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DD" w:rsidRDefault="003850FA" w:rsidP="00D919DD">
      <w:pPr>
        <w:jc w:val="center"/>
        <w:rPr>
          <w:b/>
          <w:sz w:val="32"/>
          <w:szCs w:val="32"/>
        </w:rPr>
      </w:pPr>
      <w:r w:rsidRPr="003850FA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65pt;margin-top:-16.15pt;width:56.4pt;height:75.55pt;z-index:251657728" o:allowincell="f">
            <v:imagedata r:id="rId5" o:title=""/>
            <w10:wrap type="topAndBottom"/>
          </v:shape>
          <o:OLEObject Type="Embed" ProgID="Paper.Document" ShapeID="_x0000_s1026" DrawAspect="Content" ObjectID="_1416736345" r:id="rId6"/>
        </w:pict>
      </w:r>
    </w:p>
    <w:p w:rsidR="00880590" w:rsidRPr="00F83B25" w:rsidRDefault="002B3857" w:rsidP="00F83B25">
      <w:pPr>
        <w:jc w:val="center"/>
        <w:rPr>
          <w:b/>
          <w:sz w:val="32"/>
          <w:szCs w:val="32"/>
        </w:rPr>
      </w:pPr>
      <w:r w:rsidRPr="00F83B25">
        <w:rPr>
          <w:b/>
          <w:sz w:val="32"/>
          <w:szCs w:val="32"/>
        </w:rPr>
        <w:t>АДМИНИСТРАЦИЯ</w:t>
      </w:r>
      <w:r w:rsidR="00D919DD">
        <w:rPr>
          <w:b/>
          <w:sz w:val="32"/>
          <w:szCs w:val="32"/>
        </w:rPr>
        <w:t xml:space="preserve"> </w:t>
      </w:r>
    </w:p>
    <w:p w:rsidR="002B3857" w:rsidRDefault="002B3857" w:rsidP="00F83B25">
      <w:pPr>
        <w:tabs>
          <w:tab w:val="left" w:pos="22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2B3857" w:rsidRDefault="002B3857" w:rsidP="00F83B25">
      <w:pPr>
        <w:pStyle w:val="1"/>
        <w:rPr>
          <w:sz w:val="32"/>
          <w:szCs w:val="32"/>
        </w:rPr>
      </w:pPr>
      <w:r>
        <w:rPr>
          <w:sz w:val="32"/>
          <w:szCs w:val="32"/>
        </w:rPr>
        <w:t>СМОЛЬНИНСКОЕ</w:t>
      </w:r>
    </w:p>
    <w:p w:rsidR="006A5B91" w:rsidRDefault="006A5B91" w:rsidP="006A5B91">
      <w:pPr>
        <w:pStyle w:val="1"/>
        <w:tabs>
          <w:tab w:val="left" w:pos="3540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</w:r>
    </w:p>
    <w:p w:rsidR="00880590" w:rsidRPr="006A5B91" w:rsidRDefault="00880590" w:rsidP="00F83B25">
      <w:pPr>
        <w:pStyle w:val="1"/>
        <w:tabs>
          <w:tab w:val="left" w:pos="567"/>
          <w:tab w:val="left" w:pos="3540"/>
        </w:tabs>
        <w:rPr>
          <w:sz w:val="32"/>
          <w:szCs w:val="32"/>
        </w:rPr>
      </w:pPr>
      <w:r w:rsidRPr="006A5B91">
        <w:rPr>
          <w:sz w:val="32"/>
          <w:szCs w:val="32"/>
        </w:rPr>
        <w:t>ПОСТАНОВЛЕНИЕ</w:t>
      </w:r>
    </w:p>
    <w:p w:rsidR="00880590" w:rsidRDefault="00880590">
      <w:pPr>
        <w:rPr>
          <w:sz w:val="20"/>
        </w:rPr>
      </w:pPr>
    </w:p>
    <w:p w:rsidR="006A5B91" w:rsidRDefault="006A5B91">
      <w:pPr>
        <w:rPr>
          <w:sz w:val="20"/>
        </w:rPr>
      </w:pPr>
    </w:p>
    <w:p w:rsidR="00005EB7" w:rsidRDefault="008B67B0" w:rsidP="005E2D74">
      <w:pPr>
        <w:tabs>
          <w:tab w:val="left" w:pos="567"/>
        </w:tabs>
        <w:rPr>
          <w:sz w:val="20"/>
        </w:rPr>
      </w:pPr>
      <w:r>
        <w:rPr>
          <w:szCs w:val="28"/>
          <w:u w:val="single"/>
        </w:rPr>
        <w:t>11.12.2012</w:t>
      </w:r>
      <w:r w:rsidR="008249B7">
        <w:rPr>
          <w:szCs w:val="28"/>
        </w:rPr>
        <w:t xml:space="preserve">                                                                                                  </w:t>
      </w:r>
      <w:r>
        <w:rPr>
          <w:szCs w:val="28"/>
        </w:rPr>
        <w:t xml:space="preserve">        </w:t>
      </w:r>
      <w:r w:rsidR="008249B7">
        <w:rPr>
          <w:szCs w:val="28"/>
        </w:rPr>
        <w:t xml:space="preserve">   </w:t>
      </w:r>
      <w:r w:rsidR="00FA11C3">
        <w:rPr>
          <w:szCs w:val="28"/>
        </w:rPr>
        <w:t>№</w:t>
      </w:r>
      <w:r>
        <w:rPr>
          <w:szCs w:val="28"/>
        </w:rPr>
        <w:t xml:space="preserve"> </w:t>
      </w:r>
      <w:r>
        <w:rPr>
          <w:szCs w:val="28"/>
          <w:u w:val="single"/>
        </w:rPr>
        <w:t>315</w:t>
      </w:r>
    </w:p>
    <w:p w:rsidR="00005EB7" w:rsidRDefault="00005EB7" w:rsidP="00005EB7">
      <w:pPr>
        <w:rPr>
          <w:sz w:val="20"/>
        </w:rPr>
      </w:pPr>
    </w:p>
    <w:p w:rsidR="00005EB7" w:rsidRPr="00A43E67" w:rsidRDefault="005E2D74" w:rsidP="00D919DD">
      <w:pPr>
        <w:jc w:val="center"/>
        <w:rPr>
          <w:sz w:val="32"/>
          <w:szCs w:val="32"/>
        </w:rPr>
      </w:pPr>
      <w:r w:rsidRPr="00A43E67">
        <w:rPr>
          <w:sz w:val="32"/>
          <w:szCs w:val="32"/>
        </w:rPr>
        <w:t>С</w:t>
      </w:r>
      <w:r w:rsidR="00A43E67" w:rsidRPr="00A43E67">
        <w:rPr>
          <w:sz w:val="32"/>
          <w:szCs w:val="32"/>
        </w:rPr>
        <w:t>анкт-Петербург</w:t>
      </w:r>
    </w:p>
    <w:p w:rsidR="00632F30" w:rsidRDefault="00632F30" w:rsidP="006A4EA1">
      <w:pPr>
        <w:rPr>
          <w:sz w:val="20"/>
        </w:rPr>
      </w:pPr>
    </w:p>
    <w:p w:rsidR="00C06040" w:rsidRPr="006A4EA1" w:rsidRDefault="00C06040" w:rsidP="006A4EA1">
      <w:pPr>
        <w:rPr>
          <w:sz w:val="20"/>
        </w:rPr>
      </w:pPr>
    </w:p>
    <w:p w:rsidR="00D655BE" w:rsidRPr="00D655BE" w:rsidRDefault="00D655BE" w:rsidP="00D655BE">
      <w:pPr>
        <w:autoSpaceDE w:val="0"/>
        <w:autoSpaceDN w:val="0"/>
        <w:adjustRightInd w:val="0"/>
        <w:rPr>
          <w:sz w:val="20"/>
        </w:rPr>
      </w:pPr>
      <w:r w:rsidRPr="00D655BE">
        <w:rPr>
          <w:sz w:val="20"/>
        </w:rPr>
        <w:t>О вынесении проектов</w:t>
      </w:r>
    </w:p>
    <w:p w:rsidR="00D655BE" w:rsidRPr="00D655BE" w:rsidRDefault="00D655BE" w:rsidP="00D655BE">
      <w:pPr>
        <w:autoSpaceDE w:val="0"/>
        <w:autoSpaceDN w:val="0"/>
        <w:adjustRightInd w:val="0"/>
        <w:rPr>
          <w:sz w:val="20"/>
        </w:rPr>
      </w:pPr>
      <w:r w:rsidRPr="00D655BE">
        <w:rPr>
          <w:sz w:val="20"/>
        </w:rPr>
        <w:t>административных регламентов</w:t>
      </w:r>
    </w:p>
    <w:p w:rsidR="00D655BE" w:rsidRPr="00D655BE" w:rsidRDefault="00D655BE" w:rsidP="00D655BE">
      <w:pPr>
        <w:autoSpaceDE w:val="0"/>
        <w:autoSpaceDN w:val="0"/>
        <w:adjustRightInd w:val="0"/>
        <w:rPr>
          <w:sz w:val="20"/>
        </w:rPr>
      </w:pPr>
      <w:r w:rsidRPr="00D655BE">
        <w:rPr>
          <w:sz w:val="20"/>
        </w:rPr>
        <w:t>предоставления государственных услуг</w:t>
      </w:r>
    </w:p>
    <w:p w:rsidR="00D655BE" w:rsidRPr="00D655BE" w:rsidRDefault="00D655BE" w:rsidP="00D655BE">
      <w:pPr>
        <w:autoSpaceDE w:val="0"/>
        <w:autoSpaceDN w:val="0"/>
        <w:adjustRightInd w:val="0"/>
        <w:rPr>
          <w:sz w:val="20"/>
        </w:rPr>
      </w:pPr>
      <w:r w:rsidRPr="00D655BE">
        <w:rPr>
          <w:sz w:val="20"/>
        </w:rPr>
        <w:t>Администрацией</w:t>
      </w:r>
    </w:p>
    <w:p w:rsidR="00D655BE" w:rsidRPr="00D655BE" w:rsidRDefault="00D655BE" w:rsidP="00D655BE">
      <w:pPr>
        <w:autoSpaceDE w:val="0"/>
        <w:autoSpaceDN w:val="0"/>
        <w:adjustRightInd w:val="0"/>
        <w:rPr>
          <w:sz w:val="20"/>
        </w:rPr>
      </w:pPr>
      <w:r w:rsidRPr="00D655BE">
        <w:rPr>
          <w:sz w:val="20"/>
        </w:rPr>
        <w:t>МО Смольнинское</w:t>
      </w:r>
    </w:p>
    <w:p w:rsidR="00D655BE" w:rsidRPr="00D655BE" w:rsidRDefault="00D655BE" w:rsidP="00D655BE">
      <w:pPr>
        <w:tabs>
          <w:tab w:val="left" w:pos="900"/>
        </w:tabs>
        <w:jc w:val="both"/>
        <w:outlineLvl w:val="1"/>
        <w:rPr>
          <w:sz w:val="20"/>
        </w:rPr>
      </w:pPr>
      <w:r w:rsidRPr="00D655BE">
        <w:rPr>
          <w:sz w:val="20"/>
        </w:rPr>
        <w:t xml:space="preserve">для проведения </w:t>
      </w:r>
      <w:proofErr w:type="gramStart"/>
      <w:r w:rsidRPr="00D655BE">
        <w:rPr>
          <w:sz w:val="20"/>
        </w:rPr>
        <w:t>независимой</w:t>
      </w:r>
      <w:proofErr w:type="gramEnd"/>
      <w:r w:rsidRPr="00D655BE">
        <w:rPr>
          <w:sz w:val="20"/>
        </w:rPr>
        <w:t xml:space="preserve"> </w:t>
      </w:r>
    </w:p>
    <w:p w:rsidR="00632F30" w:rsidRPr="00D655BE" w:rsidRDefault="00D655BE" w:rsidP="00D655BE">
      <w:pPr>
        <w:tabs>
          <w:tab w:val="left" w:pos="900"/>
        </w:tabs>
        <w:jc w:val="both"/>
        <w:outlineLvl w:val="1"/>
        <w:rPr>
          <w:sz w:val="20"/>
        </w:rPr>
      </w:pPr>
      <w:r w:rsidRPr="00D655BE">
        <w:rPr>
          <w:sz w:val="20"/>
        </w:rPr>
        <w:t>антикоррупционной экспертизы</w:t>
      </w:r>
    </w:p>
    <w:p w:rsidR="00D655BE" w:rsidRDefault="00D655BE" w:rsidP="00D919DD">
      <w:pPr>
        <w:tabs>
          <w:tab w:val="left" w:pos="900"/>
        </w:tabs>
        <w:spacing w:line="276" w:lineRule="auto"/>
        <w:ind w:firstLine="567"/>
        <w:jc w:val="both"/>
        <w:outlineLvl w:val="1"/>
        <w:rPr>
          <w:sz w:val="26"/>
          <w:szCs w:val="26"/>
        </w:rPr>
      </w:pPr>
    </w:p>
    <w:p w:rsidR="00F25987" w:rsidRPr="00D655BE" w:rsidRDefault="00F25987" w:rsidP="00D655B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55BE">
        <w:rPr>
          <w:sz w:val="24"/>
          <w:szCs w:val="24"/>
        </w:rPr>
        <w:t>В целях реализации Федерального закона от 27.07.2010 №</w:t>
      </w:r>
      <w:r w:rsidR="008249B7" w:rsidRPr="00D655BE">
        <w:rPr>
          <w:sz w:val="24"/>
          <w:szCs w:val="24"/>
        </w:rPr>
        <w:t xml:space="preserve"> </w:t>
      </w:r>
      <w:r w:rsidRPr="00D655BE">
        <w:rPr>
          <w:sz w:val="24"/>
          <w:szCs w:val="24"/>
        </w:rPr>
        <w:t>210-ФЗ «Об организации предоставления государственных и муниципальных услуг»</w:t>
      </w:r>
      <w:r w:rsidR="008249B7" w:rsidRPr="00D655BE">
        <w:rPr>
          <w:sz w:val="24"/>
          <w:szCs w:val="24"/>
        </w:rPr>
        <w:t>,</w:t>
      </w:r>
      <w:r w:rsidRPr="00D655BE">
        <w:rPr>
          <w:sz w:val="24"/>
          <w:szCs w:val="24"/>
        </w:rPr>
        <w:t xml:space="preserve"> Постановлением Правительства Санкт-Петербурга от 20.09.2012 №</w:t>
      </w:r>
      <w:r w:rsidR="008249B7" w:rsidRPr="00D655BE">
        <w:rPr>
          <w:sz w:val="24"/>
          <w:szCs w:val="24"/>
        </w:rPr>
        <w:t xml:space="preserve"> </w:t>
      </w:r>
      <w:r w:rsidRPr="00D655BE">
        <w:rPr>
          <w:sz w:val="24"/>
          <w:szCs w:val="24"/>
        </w:rPr>
        <w:t>964 «О внесении изменений в постановление Правительства Санкт-Петербурга от 30.12.2009 №</w:t>
      </w:r>
      <w:r w:rsidR="008249B7" w:rsidRPr="00D655BE">
        <w:rPr>
          <w:sz w:val="24"/>
          <w:szCs w:val="24"/>
        </w:rPr>
        <w:t xml:space="preserve"> </w:t>
      </w:r>
      <w:r w:rsidRPr="00D655BE">
        <w:rPr>
          <w:sz w:val="24"/>
          <w:szCs w:val="24"/>
        </w:rPr>
        <w:t>1593»</w:t>
      </w:r>
      <w:r w:rsidR="00D655BE" w:rsidRPr="00D655BE">
        <w:rPr>
          <w:sz w:val="24"/>
          <w:szCs w:val="24"/>
        </w:rPr>
        <w:t xml:space="preserve">, распоряжений Комитета по социальной политике Санкт-Петербурга от 21.09.2012г. №214-р, от 27.09.2012г. №218-р, от 05.10.2012г. №222-р, </w:t>
      </w:r>
      <w:proofErr w:type="gramStart"/>
      <w:r w:rsidR="00D655BE" w:rsidRPr="00D655BE">
        <w:rPr>
          <w:sz w:val="24"/>
          <w:szCs w:val="24"/>
        </w:rPr>
        <w:t>от</w:t>
      </w:r>
      <w:proofErr w:type="gramEnd"/>
      <w:r w:rsidR="00D655BE" w:rsidRPr="00D655BE">
        <w:rPr>
          <w:sz w:val="24"/>
          <w:szCs w:val="24"/>
        </w:rPr>
        <w:t xml:space="preserve"> 19.10.2012г. №232-р, Решением Муниципального Совета МО Смольнинское от 22.11.2012 № 180 «Об утверждении Порядка проведения в органах местного самоуправления муниципального образования</w:t>
      </w:r>
      <w:r w:rsidR="00D655BE" w:rsidRPr="00D655BE">
        <w:rPr>
          <w:i/>
          <w:iCs/>
          <w:sz w:val="24"/>
          <w:szCs w:val="24"/>
        </w:rPr>
        <w:t xml:space="preserve"> </w:t>
      </w:r>
      <w:r w:rsidR="00D655BE" w:rsidRPr="00D655BE">
        <w:rPr>
          <w:iCs/>
          <w:sz w:val="24"/>
          <w:szCs w:val="24"/>
        </w:rPr>
        <w:t>Смольнинское</w:t>
      </w:r>
      <w:r w:rsidR="00D655BE" w:rsidRPr="00D655BE">
        <w:rPr>
          <w:sz w:val="24"/>
          <w:szCs w:val="24"/>
        </w:rPr>
        <w:t xml:space="preserve"> антикоррупционной экспертизы муниципальных нормативных правовых актов и проектов муниципальных нормативных правовых актов»  Администрация МО Смольнинское</w:t>
      </w:r>
    </w:p>
    <w:p w:rsidR="00D919DD" w:rsidRPr="00D655BE" w:rsidRDefault="00D919DD" w:rsidP="00D919DD">
      <w:pPr>
        <w:tabs>
          <w:tab w:val="left" w:pos="900"/>
        </w:tabs>
        <w:spacing w:line="276" w:lineRule="auto"/>
        <w:ind w:firstLine="567"/>
        <w:jc w:val="both"/>
        <w:outlineLvl w:val="1"/>
        <w:rPr>
          <w:sz w:val="24"/>
          <w:szCs w:val="24"/>
        </w:rPr>
      </w:pPr>
    </w:p>
    <w:p w:rsidR="00632F30" w:rsidRPr="00D655BE" w:rsidRDefault="008249B7" w:rsidP="00D919DD">
      <w:pPr>
        <w:tabs>
          <w:tab w:val="left" w:pos="900"/>
        </w:tabs>
        <w:spacing w:line="276" w:lineRule="auto"/>
        <w:jc w:val="both"/>
        <w:rPr>
          <w:b/>
          <w:sz w:val="24"/>
          <w:szCs w:val="24"/>
        </w:rPr>
      </w:pPr>
      <w:r w:rsidRPr="00D655BE">
        <w:rPr>
          <w:b/>
          <w:sz w:val="24"/>
          <w:szCs w:val="24"/>
        </w:rPr>
        <w:t>ПОСТАНОВЛЯ</w:t>
      </w:r>
      <w:r w:rsidR="00D655BE" w:rsidRPr="00D655BE">
        <w:rPr>
          <w:b/>
          <w:sz w:val="24"/>
          <w:szCs w:val="24"/>
        </w:rPr>
        <w:t>ЕТ</w:t>
      </w:r>
    </w:p>
    <w:p w:rsidR="00D919DD" w:rsidRPr="00D655BE" w:rsidRDefault="00D919DD" w:rsidP="00D919DD">
      <w:pPr>
        <w:tabs>
          <w:tab w:val="left" w:pos="900"/>
        </w:tabs>
        <w:spacing w:line="276" w:lineRule="auto"/>
        <w:jc w:val="both"/>
        <w:rPr>
          <w:b/>
          <w:sz w:val="24"/>
          <w:szCs w:val="24"/>
        </w:rPr>
      </w:pPr>
    </w:p>
    <w:p w:rsidR="00D655BE" w:rsidRPr="00D655BE" w:rsidRDefault="00D655BE" w:rsidP="00D655B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55BE">
        <w:rPr>
          <w:sz w:val="24"/>
          <w:szCs w:val="24"/>
        </w:rPr>
        <w:t>1. Вынести для целей обеспечения проведения независимой антикоррупционной экспертизы, посредством размещения с 12.12.2012г. на официальном сайте муниципального образования Смольнинское следующие проекты административных регламентов предоставления государственных услуг:</w:t>
      </w:r>
    </w:p>
    <w:p w:rsidR="0023119C" w:rsidRPr="00D655BE" w:rsidRDefault="00D655BE" w:rsidP="00D655BE">
      <w:pPr>
        <w:pStyle w:val="a4"/>
        <w:numPr>
          <w:ilvl w:val="1"/>
          <w:numId w:val="5"/>
        </w:numPr>
        <w:tabs>
          <w:tab w:val="left" w:pos="900"/>
        </w:tabs>
        <w:spacing w:line="276" w:lineRule="auto"/>
        <w:jc w:val="both"/>
        <w:rPr>
          <w:sz w:val="24"/>
          <w:szCs w:val="24"/>
        </w:rPr>
      </w:pPr>
      <w:r w:rsidRPr="00D655BE">
        <w:rPr>
          <w:sz w:val="24"/>
          <w:szCs w:val="24"/>
        </w:rPr>
        <w:t xml:space="preserve"> </w:t>
      </w:r>
      <w:r w:rsidR="0006451E" w:rsidRPr="00D655BE">
        <w:rPr>
          <w:sz w:val="24"/>
          <w:szCs w:val="24"/>
        </w:rPr>
        <w:t>«П</w:t>
      </w:r>
      <w:r w:rsidR="00AA356B" w:rsidRPr="00D655BE">
        <w:rPr>
          <w:sz w:val="24"/>
          <w:szCs w:val="24"/>
        </w:rPr>
        <w:t>о выдаче разрешения на раздельное проживание попечителей и их несовершеннолетних  подопечных</w:t>
      </w:r>
      <w:r w:rsidR="0006451E" w:rsidRPr="00D655BE">
        <w:rPr>
          <w:sz w:val="24"/>
          <w:szCs w:val="24"/>
        </w:rPr>
        <w:t>» согласно приложению 1</w:t>
      </w:r>
      <w:r w:rsidR="0023119C" w:rsidRPr="00D655BE">
        <w:rPr>
          <w:sz w:val="24"/>
          <w:szCs w:val="24"/>
        </w:rPr>
        <w:t>.</w:t>
      </w:r>
    </w:p>
    <w:p w:rsidR="0023119C" w:rsidRPr="00D655BE" w:rsidRDefault="0006451E" w:rsidP="00D919DD">
      <w:pPr>
        <w:pStyle w:val="a4"/>
        <w:numPr>
          <w:ilvl w:val="1"/>
          <w:numId w:val="5"/>
        </w:numPr>
        <w:tabs>
          <w:tab w:val="left" w:pos="900"/>
        </w:tabs>
        <w:spacing w:line="276" w:lineRule="auto"/>
        <w:jc w:val="both"/>
        <w:rPr>
          <w:sz w:val="24"/>
          <w:szCs w:val="24"/>
        </w:rPr>
      </w:pPr>
      <w:r w:rsidRPr="00D655BE">
        <w:rPr>
          <w:sz w:val="24"/>
          <w:szCs w:val="24"/>
        </w:rPr>
        <w:t>«П</w:t>
      </w:r>
      <w:r w:rsidR="0023119C" w:rsidRPr="00D655BE">
        <w:rPr>
          <w:sz w:val="24"/>
          <w:szCs w:val="24"/>
        </w:rPr>
        <w:t>о разрешению органом опеки и попечительства вопросов, касающихся предоставления близким родственникам ребенка возможности общаться с ребенком</w:t>
      </w:r>
      <w:r w:rsidRPr="00D655BE">
        <w:rPr>
          <w:sz w:val="24"/>
          <w:szCs w:val="24"/>
        </w:rPr>
        <w:t>» согласно приложению 2</w:t>
      </w:r>
      <w:r w:rsidR="00954A60" w:rsidRPr="00D655BE">
        <w:rPr>
          <w:sz w:val="24"/>
          <w:szCs w:val="24"/>
        </w:rPr>
        <w:t>.</w:t>
      </w:r>
    </w:p>
    <w:p w:rsidR="00954A60" w:rsidRPr="00D655BE" w:rsidRDefault="0006451E" w:rsidP="00D919DD">
      <w:pPr>
        <w:pStyle w:val="a4"/>
        <w:numPr>
          <w:ilvl w:val="1"/>
          <w:numId w:val="5"/>
        </w:numPr>
        <w:tabs>
          <w:tab w:val="left" w:pos="900"/>
        </w:tabs>
        <w:spacing w:line="276" w:lineRule="auto"/>
        <w:jc w:val="both"/>
        <w:rPr>
          <w:sz w:val="24"/>
          <w:szCs w:val="24"/>
        </w:rPr>
      </w:pPr>
      <w:r w:rsidRPr="00D655BE">
        <w:rPr>
          <w:sz w:val="24"/>
          <w:szCs w:val="24"/>
        </w:rPr>
        <w:t>«П</w:t>
      </w:r>
      <w:r w:rsidR="00954A60" w:rsidRPr="00D655BE">
        <w:rPr>
          <w:sz w:val="24"/>
          <w:szCs w:val="24"/>
        </w:rPr>
        <w:t>о  назначению и выплате денежных средств на содержание детей, находящихся под опекой или попечительством, и денежных средств на содержание детей в приемных семьях</w:t>
      </w:r>
      <w:r w:rsidRPr="00D655BE">
        <w:rPr>
          <w:sz w:val="24"/>
          <w:szCs w:val="24"/>
        </w:rPr>
        <w:t>» согласно приложению 3</w:t>
      </w:r>
      <w:r w:rsidR="00954A60" w:rsidRPr="00D655BE">
        <w:rPr>
          <w:sz w:val="24"/>
          <w:szCs w:val="24"/>
        </w:rPr>
        <w:t>.</w:t>
      </w:r>
    </w:p>
    <w:p w:rsidR="00954A60" w:rsidRPr="00D655BE" w:rsidRDefault="0006451E" w:rsidP="00D919DD">
      <w:pPr>
        <w:pStyle w:val="a4"/>
        <w:numPr>
          <w:ilvl w:val="1"/>
          <w:numId w:val="5"/>
        </w:numPr>
        <w:tabs>
          <w:tab w:val="left" w:pos="900"/>
        </w:tabs>
        <w:spacing w:line="276" w:lineRule="auto"/>
        <w:jc w:val="both"/>
        <w:rPr>
          <w:sz w:val="24"/>
          <w:szCs w:val="24"/>
        </w:rPr>
      </w:pPr>
      <w:r w:rsidRPr="00D655BE">
        <w:rPr>
          <w:sz w:val="24"/>
          <w:szCs w:val="24"/>
        </w:rPr>
        <w:t>«П</w:t>
      </w:r>
      <w:r w:rsidR="00954A60" w:rsidRPr="00D655BE">
        <w:rPr>
          <w:sz w:val="24"/>
          <w:szCs w:val="24"/>
        </w:rPr>
        <w:t>о освобождению опекуна или попечителя от исполнения ими своих обязанностей</w:t>
      </w:r>
      <w:r w:rsidRPr="00D655BE">
        <w:rPr>
          <w:sz w:val="24"/>
          <w:szCs w:val="24"/>
        </w:rPr>
        <w:t>» согласно приложению 4</w:t>
      </w:r>
      <w:r w:rsidR="00954A60" w:rsidRPr="00D655BE">
        <w:rPr>
          <w:sz w:val="24"/>
          <w:szCs w:val="24"/>
        </w:rPr>
        <w:t>.</w:t>
      </w:r>
    </w:p>
    <w:p w:rsidR="00954A60" w:rsidRPr="00D655BE" w:rsidRDefault="0006451E" w:rsidP="00D919DD">
      <w:pPr>
        <w:pStyle w:val="a4"/>
        <w:numPr>
          <w:ilvl w:val="1"/>
          <w:numId w:val="5"/>
        </w:numPr>
        <w:tabs>
          <w:tab w:val="left" w:pos="900"/>
        </w:tabs>
        <w:spacing w:line="276" w:lineRule="auto"/>
        <w:jc w:val="both"/>
        <w:rPr>
          <w:sz w:val="24"/>
          <w:szCs w:val="24"/>
        </w:rPr>
      </w:pPr>
      <w:r w:rsidRPr="00D655BE">
        <w:rPr>
          <w:sz w:val="24"/>
          <w:szCs w:val="24"/>
        </w:rPr>
        <w:lastRenderedPageBreak/>
        <w:t>«П</w:t>
      </w:r>
      <w:r w:rsidR="00954A60" w:rsidRPr="00D655BE">
        <w:rPr>
          <w:sz w:val="24"/>
          <w:szCs w:val="24"/>
        </w:rPr>
        <w:t>о назначению  помощника совершеннолетнему дееспособному гражданину, нуждающегося в установлении патронажа</w:t>
      </w:r>
      <w:r w:rsidRPr="00D655BE">
        <w:rPr>
          <w:sz w:val="24"/>
          <w:szCs w:val="24"/>
        </w:rPr>
        <w:t>»  согласно приложению 5.</w:t>
      </w:r>
    </w:p>
    <w:p w:rsidR="00954A60" w:rsidRPr="00D655BE" w:rsidRDefault="0006451E" w:rsidP="00D919DD">
      <w:pPr>
        <w:pStyle w:val="a4"/>
        <w:numPr>
          <w:ilvl w:val="1"/>
          <w:numId w:val="5"/>
        </w:numPr>
        <w:tabs>
          <w:tab w:val="left" w:pos="900"/>
        </w:tabs>
        <w:spacing w:line="276" w:lineRule="auto"/>
        <w:jc w:val="both"/>
        <w:rPr>
          <w:sz w:val="24"/>
          <w:szCs w:val="24"/>
        </w:rPr>
      </w:pPr>
      <w:r w:rsidRPr="00D655BE">
        <w:rPr>
          <w:sz w:val="24"/>
          <w:szCs w:val="24"/>
        </w:rPr>
        <w:t>«П</w:t>
      </w:r>
      <w:r w:rsidR="00954A60" w:rsidRPr="00D655BE">
        <w:rPr>
          <w:sz w:val="24"/>
          <w:szCs w:val="24"/>
        </w:rPr>
        <w:t>о оказанию содействия опекунам и попечителям в защите прав и законных интересов подопечных</w:t>
      </w:r>
      <w:r w:rsidRPr="00D655BE">
        <w:rPr>
          <w:sz w:val="24"/>
          <w:szCs w:val="24"/>
        </w:rPr>
        <w:t>» согласно приложению 6</w:t>
      </w:r>
      <w:r w:rsidR="00954A60" w:rsidRPr="00D655BE">
        <w:rPr>
          <w:sz w:val="24"/>
          <w:szCs w:val="24"/>
        </w:rPr>
        <w:t>.</w:t>
      </w:r>
    </w:p>
    <w:p w:rsidR="00954A60" w:rsidRPr="00D655BE" w:rsidRDefault="0006451E" w:rsidP="00D919DD">
      <w:pPr>
        <w:pStyle w:val="a4"/>
        <w:numPr>
          <w:ilvl w:val="1"/>
          <w:numId w:val="5"/>
        </w:numPr>
        <w:tabs>
          <w:tab w:val="left" w:pos="900"/>
        </w:tabs>
        <w:spacing w:line="276" w:lineRule="auto"/>
        <w:jc w:val="both"/>
        <w:rPr>
          <w:sz w:val="24"/>
          <w:szCs w:val="24"/>
        </w:rPr>
      </w:pPr>
      <w:r w:rsidRPr="00D655BE">
        <w:rPr>
          <w:sz w:val="24"/>
          <w:szCs w:val="24"/>
        </w:rPr>
        <w:t>«П</w:t>
      </w:r>
      <w:r w:rsidR="00954A60" w:rsidRPr="00D655BE">
        <w:rPr>
          <w:sz w:val="24"/>
          <w:szCs w:val="24"/>
        </w:rPr>
        <w:t>о согласию органа опеки и попечительства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  <w:r w:rsidRPr="00D655BE">
        <w:rPr>
          <w:sz w:val="24"/>
          <w:szCs w:val="24"/>
        </w:rPr>
        <w:t>» согласно приложению 7</w:t>
      </w:r>
      <w:r w:rsidR="00954A60" w:rsidRPr="00D655BE">
        <w:rPr>
          <w:sz w:val="24"/>
          <w:szCs w:val="24"/>
        </w:rPr>
        <w:t>.</w:t>
      </w:r>
    </w:p>
    <w:p w:rsidR="00954A60" w:rsidRPr="00D655BE" w:rsidRDefault="0006451E" w:rsidP="00D919DD">
      <w:pPr>
        <w:pStyle w:val="a4"/>
        <w:numPr>
          <w:ilvl w:val="1"/>
          <w:numId w:val="5"/>
        </w:numPr>
        <w:tabs>
          <w:tab w:val="left" w:pos="900"/>
        </w:tabs>
        <w:spacing w:line="276" w:lineRule="auto"/>
        <w:jc w:val="both"/>
        <w:rPr>
          <w:sz w:val="24"/>
          <w:szCs w:val="24"/>
        </w:rPr>
      </w:pPr>
      <w:r w:rsidRPr="00D655BE">
        <w:rPr>
          <w:sz w:val="24"/>
          <w:szCs w:val="24"/>
        </w:rPr>
        <w:t>«П</w:t>
      </w:r>
      <w:r w:rsidR="00954A60" w:rsidRPr="00D655BE">
        <w:rPr>
          <w:sz w:val="24"/>
          <w:szCs w:val="24"/>
        </w:rPr>
        <w:t>о выдаче предварительного разрешения органа опеки и попечительства на совершение сделок с имуществом подопечных</w:t>
      </w:r>
      <w:r w:rsidRPr="00D655BE">
        <w:rPr>
          <w:sz w:val="24"/>
          <w:szCs w:val="24"/>
        </w:rPr>
        <w:t>» согласно приложению 8</w:t>
      </w:r>
      <w:r w:rsidR="00954A60" w:rsidRPr="00D655BE">
        <w:rPr>
          <w:sz w:val="24"/>
          <w:szCs w:val="24"/>
        </w:rPr>
        <w:t>.</w:t>
      </w:r>
    </w:p>
    <w:p w:rsidR="00863E08" w:rsidRPr="00D655BE" w:rsidRDefault="0006451E" w:rsidP="00D919DD">
      <w:pPr>
        <w:pStyle w:val="a4"/>
        <w:numPr>
          <w:ilvl w:val="1"/>
          <w:numId w:val="5"/>
        </w:numPr>
        <w:tabs>
          <w:tab w:val="left" w:pos="900"/>
        </w:tabs>
        <w:spacing w:line="276" w:lineRule="auto"/>
        <w:jc w:val="both"/>
        <w:rPr>
          <w:sz w:val="24"/>
          <w:szCs w:val="24"/>
        </w:rPr>
      </w:pPr>
      <w:r w:rsidRPr="00D655BE">
        <w:rPr>
          <w:sz w:val="24"/>
          <w:szCs w:val="24"/>
        </w:rPr>
        <w:t>«П</w:t>
      </w:r>
      <w:r w:rsidR="00863E08" w:rsidRPr="00D655BE">
        <w:rPr>
          <w:sz w:val="24"/>
          <w:szCs w:val="24"/>
        </w:rPr>
        <w:t>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  <w:r w:rsidRPr="00D655BE">
        <w:rPr>
          <w:sz w:val="24"/>
          <w:szCs w:val="24"/>
        </w:rPr>
        <w:t>» согласно приложению 9</w:t>
      </w:r>
      <w:r w:rsidR="00863E08" w:rsidRPr="00D655BE">
        <w:rPr>
          <w:sz w:val="24"/>
          <w:szCs w:val="24"/>
        </w:rPr>
        <w:t>.</w:t>
      </w:r>
    </w:p>
    <w:p w:rsidR="00863E08" w:rsidRPr="00D655BE" w:rsidRDefault="0006451E" w:rsidP="00D919DD">
      <w:pPr>
        <w:pStyle w:val="a4"/>
        <w:numPr>
          <w:ilvl w:val="1"/>
          <w:numId w:val="5"/>
        </w:numPr>
        <w:tabs>
          <w:tab w:val="left" w:pos="900"/>
        </w:tabs>
        <w:spacing w:line="276" w:lineRule="auto"/>
        <w:jc w:val="both"/>
        <w:rPr>
          <w:sz w:val="24"/>
          <w:szCs w:val="24"/>
        </w:rPr>
      </w:pPr>
      <w:r w:rsidRPr="00D655BE">
        <w:rPr>
          <w:sz w:val="24"/>
          <w:szCs w:val="24"/>
        </w:rPr>
        <w:t>«П</w:t>
      </w:r>
      <w:r w:rsidR="00863E08" w:rsidRPr="00D655BE">
        <w:rPr>
          <w:sz w:val="24"/>
          <w:szCs w:val="24"/>
        </w:rPr>
        <w:t>о согласию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</w:t>
      </w:r>
      <w:r w:rsidRPr="00D655BE">
        <w:rPr>
          <w:sz w:val="24"/>
          <w:szCs w:val="24"/>
        </w:rPr>
        <w:t>» согласно приложению 10</w:t>
      </w:r>
      <w:r w:rsidR="00863E08" w:rsidRPr="00D655BE">
        <w:rPr>
          <w:sz w:val="24"/>
          <w:szCs w:val="24"/>
        </w:rPr>
        <w:t>.</w:t>
      </w:r>
    </w:p>
    <w:p w:rsidR="001801CA" w:rsidRPr="00D655BE" w:rsidRDefault="00D919DD" w:rsidP="00D919DD">
      <w:pPr>
        <w:pStyle w:val="a4"/>
        <w:numPr>
          <w:ilvl w:val="1"/>
          <w:numId w:val="5"/>
        </w:numPr>
        <w:tabs>
          <w:tab w:val="left" w:pos="900"/>
        </w:tabs>
        <w:spacing w:line="276" w:lineRule="auto"/>
        <w:jc w:val="both"/>
        <w:rPr>
          <w:sz w:val="24"/>
          <w:szCs w:val="24"/>
        </w:rPr>
      </w:pPr>
      <w:r w:rsidRPr="00D655BE">
        <w:rPr>
          <w:sz w:val="24"/>
          <w:szCs w:val="24"/>
        </w:rPr>
        <w:t>«П</w:t>
      </w:r>
      <w:r w:rsidR="001801CA" w:rsidRPr="00D655BE">
        <w:rPr>
          <w:sz w:val="24"/>
          <w:szCs w:val="24"/>
        </w:rPr>
        <w:t>о выдаче органом опеки и попечительства разрешения на изменение имени и фамилии ребенка</w:t>
      </w:r>
      <w:r w:rsidRPr="00D655BE">
        <w:rPr>
          <w:sz w:val="24"/>
          <w:szCs w:val="24"/>
        </w:rPr>
        <w:t>» согласно приложению 11</w:t>
      </w:r>
      <w:r w:rsidR="001801CA" w:rsidRPr="00D655BE">
        <w:rPr>
          <w:sz w:val="24"/>
          <w:szCs w:val="24"/>
        </w:rPr>
        <w:t>.</w:t>
      </w:r>
    </w:p>
    <w:p w:rsidR="001801CA" w:rsidRPr="00D655BE" w:rsidRDefault="00D919DD" w:rsidP="00D919DD">
      <w:pPr>
        <w:pStyle w:val="a4"/>
        <w:numPr>
          <w:ilvl w:val="1"/>
          <w:numId w:val="5"/>
        </w:numPr>
        <w:tabs>
          <w:tab w:val="left" w:pos="900"/>
        </w:tabs>
        <w:spacing w:line="276" w:lineRule="auto"/>
        <w:jc w:val="both"/>
        <w:rPr>
          <w:sz w:val="24"/>
          <w:szCs w:val="24"/>
        </w:rPr>
      </w:pPr>
      <w:r w:rsidRPr="00D655BE">
        <w:rPr>
          <w:sz w:val="24"/>
          <w:szCs w:val="24"/>
        </w:rPr>
        <w:t>«П</w:t>
      </w:r>
      <w:r w:rsidR="001801CA" w:rsidRPr="00D655BE">
        <w:rPr>
          <w:sz w:val="24"/>
          <w:szCs w:val="24"/>
        </w:rPr>
        <w:t>о выдаче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</w:t>
      </w:r>
      <w:r w:rsidRPr="00D655BE">
        <w:rPr>
          <w:sz w:val="24"/>
          <w:szCs w:val="24"/>
        </w:rPr>
        <w:t>» согласно приложению 12</w:t>
      </w:r>
      <w:r w:rsidR="001801CA" w:rsidRPr="00D655BE">
        <w:rPr>
          <w:sz w:val="24"/>
          <w:szCs w:val="24"/>
        </w:rPr>
        <w:t>.</w:t>
      </w:r>
    </w:p>
    <w:p w:rsidR="005D50A1" w:rsidRPr="00D655BE" w:rsidRDefault="005D50A1" w:rsidP="00D919DD">
      <w:pPr>
        <w:pStyle w:val="a4"/>
        <w:numPr>
          <w:ilvl w:val="1"/>
          <w:numId w:val="5"/>
        </w:numPr>
        <w:tabs>
          <w:tab w:val="left" w:pos="900"/>
        </w:tabs>
        <w:spacing w:line="276" w:lineRule="auto"/>
        <w:jc w:val="both"/>
        <w:rPr>
          <w:sz w:val="24"/>
          <w:szCs w:val="24"/>
        </w:rPr>
      </w:pPr>
      <w:r w:rsidRPr="00D655BE">
        <w:rPr>
          <w:sz w:val="24"/>
          <w:szCs w:val="24"/>
        </w:rPr>
        <w:t xml:space="preserve"> </w:t>
      </w:r>
      <w:r w:rsidR="00D919DD" w:rsidRPr="00D655BE">
        <w:rPr>
          <w:sz w:val="24"/>
          <w:szCs w:val="24"/>
        </w:rPr>
        <w:t>«П</w:t>
      </w:r>
      <w:r w:rsidRPr="00D655BE">
        <w:rPr>
          <w:sz w:val="24"/>
          <w:szCs w:val="24"/>
        </w:rPr>
        <w:t>о разрешению органом опеки и попечительства разногласий между родителями по вопросам, касающимся воспитания и образования детей</w:t>
      </w:r>
      <w:r w:rsidR="00D919DD" w:rsidRPr="00D655BE">
        <w:rPr>
          <w:sz w:val="24"/>
          <w:szCs w:val="24"/>
        </w:rPr>
        <w:t>» согласно приложению 13</w:t>
      </w:r>
      <w:r w:rsidRPr="00D655BE">
        <w:rPr>
          <w:sz w:val="24"/>
          <w:szCs w:val="24"/>
        </w:rPr>
        <w:t>.</w:t>
      </w:r>
    </w:p>
    <w:p w:rsidR="00D655BE" w:rsidRPr="00D655BE" w:rsidRDefault="00D655BE" w:rsidP="00D655BE">
      <w:pPr>
        <w:pStyle w:val="a4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D655BE">
        <w:rPr>
          <w:sz w:val="24"/>
          <w:szCs w:val="24"/>
        </w:rPr>
        <w:t>2. Установить срок проведения независимой экспертизы проектов административных регламентов, указанных в п.1 настоящего постановления до 2</w:t>
      </w:r>
      <w:r w:rsidR="007B039F">
        <w:rPr>
          <w:sz w:val="24"/>
          <w:szCs w:val="24"/>
        </w:rPr>
        <w:t>2</w:t>
      </w:r>
      <w:r w:rsidRPr="00D655BE">
        <w:rPr>
          <w:sz w:val="24"/>
          <w:szCs w:val="24"/>
        </w:rPr>
        <w:t>.12.2012г.</w:t>
      </w:r>
    </w:p>
    <w:p w:rsidR="00632F30" w:rsidRPr="00D655BE" w:rsidRDefault="00D655BE" w:rsidP="00D655BE">
      <w:pPr>
        <w:pStyle w:val="a4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D655BE">
        <w:rPr>
          <w:sz w:val="24"/>
          <w:szCs w:val="24"/>
        </w:rPr>
        <w:t xml:space="preserve">3. </w:t>
      </w:r>
      <w:proofErr w:type="gramStart"/>
      <w:r w:rsidRPr="00D655BE">
        <w:rPr>
          <w:sz w:val="24"/>
          <w:szCs w:val="24"/>
        </w:rPr>
        <w:t>Контроль за</w:t>
      </w:r>
      <w:proofErr w:type="gramEnd"/>
      <w:r w:rsidRPr="00D655BE">
        <w:rPr>
          <w:sz w:val="24"/>
          <w:szCs w:val="24"/>
        </w:rPr>
        <w:t xml:space="preserve"> выполнением постановления оставляю за собой.</w:t>
      </w:r>
    </w:p>
    <w:p w:rsidR="00D655BE" w:rsidRPr="00D655BE" w:rsidRDefault="00D655BE" w:rsidP="00D655BE">
      <w:pPr>
        <w:pStyle w:val="a4"/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</w:p>
    <w:p w:rsidR="00860509" w:rsidRDefault="00860509" w:rsidP="00D919DD">
      <w:pPr>
        <w:tabs>
          <w:tab w:val="left" w:pos="900"/>
          <w:tab w:val="right" w:pos="9639"/>
        </w:tabs>
        <w:spacing w:line="276" w:lineRule="auto"/>
        <w:jc w:val="both"/>
        <w:outlineLvl w:val="1"/>
        <w:rPr>
          <w:sz w:val="24"/>
          <w:szCs w:val="24"/>
        </w:rPr>
      </w:pPr>
    </w:p>
    <w:p w:rsidR="00D919DD" w:rsidRPr="00D655BE" w:rsidRDefault="00632F30" w:rsidP="00D919DD">
      <w:pPr>
        <w:tabs>
          <w:tab w:val="left" w:pos="900"/>
          <w:tab w:val="right" w:pos="9639"/>
        </w:tabs>
        <w:spacing w:line="276" w:lineRule="auto"/>
        <w:jc w:val="both"/>
        <w:outlineLvl w:val="1"/>
        <w:rPr>
          <w:sz w:val="24"/>
          <w:szCs w:val="24"/>
        </w:rPr>
      </w:pPr>
      <w:r w:rsidRPr="00D655BE">
        <w:rPr>
          <w:sz w:val="24"/>
          <w:szCs w:val="24"/>
        </w:rPr>
        <w:t>И.о.</w:t>
      </w:r>
      <w:r w:rsidR="00D655BE">
        <w:rPr>
          <w:sz w:val="24"/>
          <w:szCs w:val="24"/>
        </w:rPr>
        <w:t xml:space="preserve"> </w:t>
      </w:r>
      <w:r w:rsidRPr="00D655BE">
        <w:rPr>
          <w:sz w:val="24"/>
          <w:szCs w:val="24"/>
        </w:rPr>
        <w:t>главы Администрации</w:t>
      </w:r>
    </w:p>
    <w:p w:rsidR="00632F30" w:rsidRPr="001A0E61" w:rsidRDefault="00D919DD" w:rsidP="00D919DD">
      <w:pPr>
        <w:tabs>
          <w:tab w:val="left" w:pos="900"/>
          <w:tab w:val="right" w:pos="9639"/>
        </w:tabs>
        <w:spacing w:line="276" w:lineRule="auto"/>
        <w:jc w:val="both"/>
        <w:outlineLvl w:val="1"/>
        <w:rPr>
          <w:sz w:val="26"/>
          <w:szCs w:val="26"/>
        </w:rPr>
      </w:pPr>
      <w:r w:rsidRPr="00D655BE">
        <w:rPr>
          <w:sz w:val="24"/>
          <w:szCs w:val="24"/>
        </w:rPr>
        <w:t xml:space="preserve">МО Смольнинское                                         </w:t>
      </w:r>
      <w:r w:rsidR="00632F30" w:rsidRPr="00D655BE">
        <w:rPr>
          <w:sz w:val="24"/>
          <w:szCs w:val="24"/>
        </w:rPr>
        <w:t xml:space="preserve">                                                   О.Н.Комарова</w:t>
      </w:r>
      <w:r w:rsidR="00632F30" w:rsidRPr="001A0E61">
        <w:rPr>
          <w:sz w:val="26"/>
          <w:szCs w:val="26"/>
        </w:rPr>
        <w:tab/>
      </w:r>
    </w:p>
    <w:p w:rsidR="00247F4C" w:rsidRPr="00190E88" w:rsidRDefault="00247F4C" w:rsidP="00B66BEB">
      <w:pPr>
        <w:tabs>
          <w:tab w:val="left" w:pos="900"/>
        </w:tabs>
        <w:spacing w:line="360" w:lineRule="auto"/>
        <w:ind w:firstLine="567"/>
        <w:jc w:val="both"/>
        <w:rPr>
          <w:sz w:val="25"/>
          <w:szCs w:val="25"/>
        </w:rPr>
      </w:pPr>
    </w:p>
    <w:sectPr w:rsidR="00247F4C" w:rsidRPr="00190E88" w:rsidSect="008249B7">
      <w:pgSz w:w="11907" w:h="17010"/>
      <w:pgMar w:top="1134" w:right="567" w:bottom="45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52970"/>
    <w:multiLevelType w:val="hybridMultilevel"/>
    <w:tmpl w:val="0596B7A8"/>
    <w:lvl w:ilvl="0" w:tplc="AC58200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2A7E572E"/>
    <w:multiLevelType w:val="hybridMultilevel"/>
    <w:tmpl w:val="DC2ADA82"/>
    <w:lvl w:ilvl="0" w:tplc="21DA330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3EA503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870A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3CB7D64"/>
    <w:multiLevelType w:val="hybridMultilevel"/>
    <w:tmpl w:val="4D3EA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107EE"/>
    <w:rsid w:val="00005EB7"/>
    <w:rsid w:val="00007B4E"/>
    <w:rsid w:val="00014D06"/>
    <w:rsid w:val="000234B3"/>
    <w:rsid w:val="00043050"/>
    <w:rsid w:val="00050226"/>
    <w:rsid w:val="00050233"/>
    <w:rsid w:val="00061BA3"/>
    <w:rsid w:val="0006451E"/>
    <w:rsid w:val="00074386"/>
    <w:rsid w:val="00093491"/>
    <w:rsid w:val="000A6033"/>
    <w:rsid w:val="000B1A1C"/>
    <w:rsid w:val="000B3579"/>
    <w:rsid w:val="000D66CD"/>
    <w:rsid w:val="0010788E"/>
    <w:rsid w:val="00111751"/>
    <w:rsid w:val="001312E6"/>
    <w:rsid w:val="00132E7F"/>
    <w:rsid w:val="001801CA"/>
    <w:rsid w:val="00190E88"/>
    <w:rsid w:val="00191BBE"/>
    <w:rsid w:val="00196990"/>
    <w:rsid w:val="001A0950"/>
    <w:rsid w:val="001A0AFB"/>
    <w:rsid w:val="001C1580"/>
    <w:rsid w:val="002107EE"/>
    <w:rsid w:val="00221556"/>
    <w:rsid w:val="002244FF"/>
    <w:rsid w:val="00227E69"/>
    <w:rsid w:val="0023119C"/>
    <w:rsid w:val="00234631"/>
    <w:rsid w:val="00247F4C"/>
    <w:rsid w:val="00297DBD"/>
    <w:rsid w:val="002B3857"/>
    <w:rsid w:val="002C265C"/>
    <w:rsid w:val="002D3015"/>
    <w:rsid w:val="002E282B"/>
    <w:rsid w:val="002E59A2"/>
    <w:rsid w:val="002F3CF5"/>
    <w:rsid w:val="003145F3"/>
    <w:rsid w:val="00321CE6"/>
    <w:rsid w:val="00322476"/>
    <w:rsid w:val="00367467"/>
    <w:rsid w:val="00375B26"/>
    <w:rsid w:val="00376A52"/>
    <w:rsid w:val="003850FA"/>
    <w:rsid w:val="003B6BE8"/>
    <w:rsid w:val="00400509"/>
    <w:rsid w:val="00416474"/>
    <w:rsid w:val="0045195E"/>
    <w:rsid w:val="00460DF2"/>
    <w:rsid w:val="004A0FDA"/>
    <w:rsid w:val="004A7B71"/>
    <w:rsid w:val="004B6401"/>
    <w:rsid w:val="004E0EE6"/>
    <w:rsid w:val="005952BB"/>
    <w:rsid w:val="005D2B6F"/>
    <w:rsid w:val="005D50A1"/>
    <w:rsid w:val="005E2D74"/>
    <w:rsid w:val="005E62E7"/>
    <w:rsid w:val="005F7F8B"/>
    <w:rsid w:val="00620AC8"/>
    <w:rsid w:val="00632F30"/>
    <w:rsid w:val="006357F3"/>
    <w:rsid w:val="00645AC2"/>
    <w:rsid w:val="006501DE"/>
    <w:rsid w:val="00662522"/>
    <w:rsid w:val="006A4EA1"/>
    <w:rsid w:val="006A5B91"/>
    <w:rsid w:val="006C11BA"/>
    <w:rsid w:val="006D4A4D"/>
    <w:rsid w:val="006E4723"/>
    <w:rsid w:val="00720FDE"/>
    <w:rsid w:val="00730EA5"/>
    <w:rsid w:val="007370F3"/>
    <w:rsid w:val="007638EF"/>
    <w:rsid w:val="007721C2"/>
    <w:rsid w:val="007B039F"/>
    <w:rsid w:val="007B5D86"/>
    <w:rsid w:val="007C5701"/>
    <w:rsid w:val="007C5963"/>
    <w:rsid w:val="007F1E73"/>
    <w:rsid w:val="008249B7"/>
    <w:rsid w:val="00860509"/>
    <w:rsid w:val="00863E08"/>
    <w:rsid w:val="00880590"/>
    <w:rsid w:val="008A6C03"/>
    <w:rsid w:val="008B67B0"/>
    <w:rsid w:val="008C2883"/>
    <w:rsid w:val="0091679B"/>
    <w:rsid w:val="00954A60"/>
    <w:rsid w:val="00961C59"/>
    <w:rsid w:val="00985192"/>
    <w:rsid w:val="009B143B"/>
    <w:rsid w:val="009C68F3"/>
    <w:rsid w:val="009E15A1"/>
    <w:rsid w:val="009F6026"/>
    <w:rsid w:val="00A122DF"/>
    <w:rsid w:val="00A43A0D"/>
    <w:rsid w:val="00A43E67"/>
    <w:rsid w:val="00A71AB2"/>
    <w:rsid w:val="00AA356B"/>
    <w:rsid w:val="00AA5D4D"/>
    <w:rsid w:val="00AE55FF"/>
    <w:rsid w:val="00AF3A73"/>
    <w:rsid w:val="00B23D2D"/>
    <w:rsid w:val="00B27F6E"/>
    <w:rsid w:val="00B32A72"/>
    <w:rsid w:val="00B53AEF"/>
    <w:rsid w:val="00B566E2"/>
    <w:rsid w:val="00B66BEB"/>
    <w:rsid w:val="00B90CFC"/>
    <w:rsid w:val="00B9334B"/>
    <w:rsid w:val="00B97AE5"/>
    <w:rsid w:val="00BB673C"/>
    <w:rsid w:val="00BC1DAE"/>
    <w:rsid w:val="00BC701A"/>
    <w:rsid w:val="00C06040"/>
    <w:rsid w:val="00C446B2"/>
    <w:rsid w:val="00C56D71"/>
    <w:rsid w:val="00C57E06"/>
    <w:rsid w:val="00C63216"/>
    <w:rsid w:val="00CE6D86"/>
    <w:rsid w:val="00CF2E78"/>
    <w:rsid w:val="00D07E42"/>
    <w:rsid w:val="00D3502F"/>
    <w:rsid w:val="00D507C1"/>
    <w:rsid w:val="00D53317"/>
    <w:rsid w:val="00D568BE"/>
    <w:rsid w:val="00D655BE"/>
    <w:rsid w:val="00D919DD"/>
    <w:rsid w:val="00DA5277"/>
    <w:rsid w:val="00DD4E48"/>
    <w:rsid w:val="00DD5294"/>
    <w:rsid w:val="00DD783C"/>
    <w:rsid w:val="00DD7E5F"/>
    <w:rsid w:val="00DE1A3B"/>
    <w:rsid w:val="00DE3629"/>
    <w:rsid w:val="00DF2D82"/>
    <w:rsid w:val="00DF5C56"/>
    <w:rsid w:val="00E16E18"/>
    <w:rsid w:val="00E657A2"/>
    <w:rsid w:val="00E81D89"/>
    <w:rsid w:val="00EA756B"/>
    <w:rsid w:val="00EF2B5D"/>
    <w:rsid w:val="00F25987"/>
    <w:rsid w:val="00F34693"/>
    <w:rsid w:val="00F404F2"/>
    <w:rsid w:val="00F52107"/>
    <w:rsid w:val="00F83B25"/>
    <w:rsid w:val="00FA11C3"/>
    <w:rsid w:val="00FB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94"/>
    <w:rPr>
      <w:sz w:val="28"/>
    </w:rPr>
  </w:style>
  <w:style w:type="paragraph" w:styleId="1">
    <w:name w:val="heading 1"/>
    <w:basedOn w:val="a"/>
    <w:next w:val="a"/>
    <w:qFormat/>
    <w:rsid w:val="00DD5294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65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A3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65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A3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User</cp:lastModifiedBy>
  <cp:revision>5</cp:revision>
  <cp:lastPrinted>2012-12-11T10:06:00Z</cp:lastPrinted>
  <dcterms:created xsi:type="dcterms:W3CDTF">2012-12-11T06:27:00Z</dcterms:created>
  <dcterms:modified xsi:type="dcterms:W3CDTF">2012-12-11T10:06:00Z</dcterms:modified>
</cp:coreProperties>
</file>