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            Образец претензии при обнаружении недостатка в товаре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ООО "_____________"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Санкт-Петербург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___________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д. __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Руководителю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(укажите полное наименование продавца и его адрес)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от Иванова Ивана Ивановича,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проживающего по адресу: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Санкт-Петербург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 xml:space="preserve">ул.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________________,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д.___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кв.__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тел.8 (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XXX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XXX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XX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XX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(укажите свою фамилию, имя и отчество и адрес)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ПРЕТЕНЗИЯ (ТРЕБОВАНИЕ)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…….. 2015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г.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(указывается дата)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я прио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брел в Вашем магазине ___________(полное название и адрес магазина) 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газовую плиту марки *** стоимостью *** рублей. На плиту был установлен гарантийный срок продолжительностью 12 месяцев.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         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После 10 дней работы в плите обнаружена неисправность: не поддерживает нужный температурный режим, продукты подгорают, вследствие чего я не могу пользоваться товаром.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В соответствии со ст.18 Закона РФ "О защите прав потребителей"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прошу устранить возникшую неисправность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, обеспечив при необходимости доставку некачественного товара за Ваш счет и в соответствии со ст. 20 Закона РФ "О защите прав потребителей" предоставить мне в трехдневный срок безвозмездно на время ремонта газовую плиту, обладающую такими же основными потребительскими свойствами, также обеспечив доставку за свой счет.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proofErr w:type="gramEnd"/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В случае</w:t>
      </w:r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proofErr w:type="gram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если будет принято решение о проведении проверки качества (экспертизы), прошу заблаговременно письменно проинформировать меня о месте и времени ее проведения для реализации мной права участвовать при проведении проверки или экспертизы товара.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            Или другое требование: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          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В соответствии со ст.18 Закона РФ "О защите прав потребителей"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 xml:space="preserve">прошу </w:t>
      </w:r>
      <w:proofErr w:type="gramStart"/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заменить газовую плиту  ненадлежащего качества  на плиту</w:t>
      </w:r>
      <w:proofErr w:type="gramEnd"/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 xml:space="preserve"> этой же модели и (или) артикула или  на газовую плиту другой марки (модели, артикула) с соответствующим перерасчетом покупной цены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В случае</w:t>
      </w:r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proofErr w:type="gram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если для замены товара Вам потребуется более семи дней,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то в соответствии со ст. 21 Закона РФ "О защите прав потребителей" прошу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предоставить мне в трехдневный срок безвозмездно на период замены газовую плиту, обладающую такими же основными потребительскими свойствами, обеспечив доставку за свой счет.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В случае</w:t>
      </w:r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proofErr w:type="gram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если будет принято решение о проведении проверки качества (дополнительной проверки качества, экспертизы), прошу заблаговременно письменно проинформировать меня о месте и времени ее проведения для реализации мной права участвовать при проведении проверки и (или) экспертизы товара.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 </w:t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            Или: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          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В соответствии со ст. 18 Закона РФ "О защите прав потребителей" я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отказываюсь от исполнения договора купли-продажи и требую  вернуть уплаченную за товар денежную сумму.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Деньги перечислите на мой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банковский счет № ___ в ___ 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(укажите наименование банка) … БИК,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proofErr w:type="spellStart"/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кор</w:t>
      </w:r>
      <w:proofErr w:type="spell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./счет</w:t>
      </w:r>
      <w:proofErr w:type="gram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№ …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(выдайте наличными).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В случае</w:t>
      </w:r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proofErr w:type="gram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если будет принято решение о проведении проверки качества (экспертизы), прошу заблаговременно письменно проинформировать меня о месте и времени ее проведения для реализации мной права участвовать при проведении проверки или экспертизы товара.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            Или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(если товар приобретался за счет займа или кредита банка)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В соответствии со ст. 18 Закона РФ "О защите прав потребителей" я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отказываюсь от исполнения договора купли-продажи и требую  вернуть полную стоимость товара ненадлежащего качества.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Деньги перечислите на мой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банковский счет № ___ в ___ (укажите наименование банка) ___ 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БИК,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кор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./счет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№ ___ 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(выдайте наличными).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В случае</w:t>
      </w:r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,</w:t>
      </w:r>
      <w:proofErr w:type="gram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если будет принято решение о проведении проверки качества (экспертизы), прошу заблаговременно письменно проинформировать меня о месте и времени ее проведения для реализации мной права участвовать при проведении проверки или экспертизы товара.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Приложение: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  <w:r w:rsidRPr="00F8152E">
        <w:rPr>
          <w:rFonts w:ascii="Times New Roman" w:eastAsia="Times New Roman" w:hAnsi="Times New Roman" w:cs="Times New Roman"/>
          <w:i/>
          <w:iCs/>
          <w:color w:val="000000"/>
          <w:sz w:val="23"/>
        </w:rPr>
        <w:t>Копия чека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i/>
          <w:iCs/>
          <w:color w:val="000000"/>
          <w:sz w:val="23"/>
        </w:rPr>
        <w:t> Копия гарантийного талона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i/>
          <w:iCs/>
          <w:color w:val="000000"/>
          <w:sz w:val="23"/>
        </w:rPr>
        <w:t> Копия технического паспорта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i/>
          <w:iCs/>
          <w:color w:val="000000"/>
          <w:sz w:val="23"/>
        </w:rPr>
        <w:t xml:space="preserve"> Документы, расчет убытков, документы, подтверждающие заключение договора займа/кредита </w:t>
      </w:r>
      <w:proofErr w:type="gramStart"/>
      <w:r w:rsidRPr="00F8152E">
        <w:rPr>
          <w:rFonts w:ascii="Times New Roman" w:eastAsia="Times New Roman" w:hAnsi="Times New Roman" w:cs="Times New Roman"/>
          <w:i/>
          <w:iCs/>
          <w:color w:val="000000"/>
          <w:sz w:val="23"/>
        </w:rPr>
        <w:t xml:space="preserve">( </w:t>
      </w:r>
      <w:proofErr w:type="gramEnd"/>
      <w:r w:rsidRPr="00F8152E">
        <w:rPr>
          <w:rFonts w:ascii="Times New Roman" w:eastAsia="Times New Roman" w:hAnsi="Times New Roman" w:cs="Times New Roman"/>
          <w:i/>
          <w:iCs/>
          <w:color w:val="000000"/>
          <w:sz w:val="23"/>
        </w:rPr>
        <w:t>в случае приобретения товара за деньги, полученные в кредит у банка или иной организации)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i/>
          <w:iCs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Дата: 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_____ ______ 2015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г.                           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________________________подпись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hanging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         </w:t>
      </w:r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</w:t>
      </w:r>
      <w:proofErr w:type="gram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hanging="3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14"/>
          <w:szCs w:val="14"/>
        </w:rPr>
        <w:t>          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обнаружение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существенного недостатка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товара;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нарушение установленных настоящим Законом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сроков устранения недостатков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товара;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невозможность использования товара в течение каждого года гарантийного срока в совокупности более чем тридцать дней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вследствие неоднократного устранения его различных недостатков.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 В своем заявлении во избежание формальных поводов у продавца затягивать решение Вашего вопроса следует указать лишь одно из основных требований. При формулировании требований необходимо помнить о том, что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 Ваш контрагент обязан удовлетворить их в установленный Законом срок в случае обоснованного их предъявления. Сроки </w:t>
      </w:r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установлены законом различны</w:t>
      </w:r>
      <w:proofErr w:type="gram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 зависят от конкретного требования. Так, например, в случае заявления требования о замене товара срок, отведенный Вашим контрагентам, составляет 7 дней, а в случае проведения дополнительной проверки качества до 20 дней, тогда как требование о возврате уплаченной за товар денежной суммы (при отказе потребителя от исполнения договора) подлежит удовлетворению в 10-дневный срок. При этом проверка качества (дополнительная проверка качества) или экспертиза не являются самостоятельным требованием и должны быть проведены Вашим контрагентом в сроки,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Pr="00F8152E">
        <w:rPr>
          <w:rFonts w:ascii="Times New Roman" w:eastAsia="Times New Roman" w:hAnsi="Times New Roman" w:cs="Times New Roman"/>
          <w:b/>
          <w:bCs/>
          <w:color w:val="000000"/>
          <w:sz w:val="23"/>
        </w:rPr>
        <w:t>установленные законом для удовлетворения основного требования.</w:t>
      </w:r>
    </w:p>
    <w:p w:rsidR="00167825" w:rsidRPr="00F8152E" w:rsidRDefault="00167825" w:rsidP="00167825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           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proofErr w:type="gramStart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Кроме этого,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Вы должны знать, что в случае предъявления требования о безвозмездном устранении недостатков товара ненадлежащего качества или требования о его замене (если на его замену требуется более 7 дней)</w:t>
      </w:r>
      <w:r w:rsidRPr="00F8152E">
        <w:rPr>
          <w:rFonts w:ascii="Times New Roman" w:eastAsia="Times New Roman" w:hAnsi="Times New Roman" w:cs="Times New Roman"/>
          <w:color w:val="000000"/>
          <w:sz w:val="23"/>
        </w:rPr>
        <w:t> </w:t>
      </w:r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> продавец (изготовитель, уполномоченная организация или уполномоченный индивидуальный предприниматель, импортер) обязан по Вашему заявлению безвозмездно предоставить на период ремонта/замены товар длительного пользования, обладающий этими же основными потребительскими свойствами, обеспечив доставку</w:t>
      </w:r>
      <w:proofErr w:type="gramEnd"/>
      <w:r w:rsidRPr="00F8152E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за свой счет. Перечень товаров длительного пользования, на которые указанное требование не распространяется, устанавливается Правительством Российской Федерации. </w:t>
      </w:r>
    </w:p>
    <w:p w:rsidR="00507813" w:rsidRDefault="00507813"/>
    <w:sectPr w:rsidR="00507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7825"/>
    <w:rsid w:val="00167825"/>
    <w:rsid w:val="00507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968</Words>
  <Characters>5521</Characters>
  <Application>Microsoft Office Word</Application>
  <DocSecurity>0</DocSecurity>
  <Lines>46</Lines>
  <Paragraphs>12</Paragraphs>
  <ScaleCrop>false</ScaleCrop>
  <Company>Hewlett-Packard Company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2015-06-22T07:19:00Z</dcterms:created>
  <dcterms:modified xsi:type="dcterms:W3CDTF">2015-06-22T07:20:00Z</dcterms:modified>
</cp:coreProperties>
</file>