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1" w:rsidRPr="00616EF1" w:rsidRDefault="00616EF1" w:rsidP="0061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F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(«ДОРОЖНАЯ КАРТА»)</w:t>
      </w:r>
    </w:p>
    <w:p w:rsidR="00616EF1" w:rsidRPr="00616EF1" w:rsidRDefault="00616EF1" w:rsidP="0061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F1">
        <w:rPr>
          <w:rFonts w:ascii="Times New Roman" w:eastAsia="Times New Roman" w:hAnsi="Times New Roman" w:cs="Times New Roman"/>
          <w:b/>
          <w:bCs/>
          <w:sz w:val="24"/>
          <w:szCs w:val="24"/>
        </w:rPr>
        <w:t>«СОЗДАНИЕ В САНКТ-ПЕТЕРБУРГЕ РЕГИОНАЛЬНОГО СЕГМЕНТА НАЦИОНАЛЬНОЙ СИСТЕМЫ</w:t>
      </w:r>
      <w:r w:rsidRPr="00616E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КОМПЛЕКСНОЙ РЕАБИЛИТАЦИИ И РЕСОЦИАЛИЗАЦИИ ПОТРЕБИТЕЛЕЙ НАРКОТИКОВ» НА 2016–2018 ГОДЫ</w:t>
      </w:r>
      <w:r w:rsidRPr="00616E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6EF1">
        <w:rPr>
          <w:rFonts w:ascii="Times New Roman" w:eastAsia="Times New Roman" w:hAnsi="Times New Roman" w:cs="Times New Roman"/>
          <w:sz w:val="24"/>
          <w:szCs w:val="24"/>
        </w:rPr>
        <w:t>(далее - План)</w:t>
      </w:r>
    </w:p>
    <w:p w:rsidR="00616EF1" w:rsidRPr="00616EF1" w:rsidRDefault="00616EF1" w:rsidP="0061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E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1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442"/>
        <w:gridCol w:w="1289"/>
        <w:gridCol w:w="1354"/>
        <w:gridCol w:w="1289"/>
        <w:gridCol w:w="1262"/>
        <w:gridCol w:w="1289"/>
        <w:gridCol w:w="1264"/>
        <w:gridCol w:w="1467"/>
        <w:gridCol w:w="1402"/>
      </w:tblGrid>
      <w:tr w:rsidR="00616EF1" w:rsidRPr="00616EF1" w:rsidTr="00616EF1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77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по годам, тыс. руб.</w:t>
            </w: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нный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</w:p>
        </w:tc>
      </w:tr>
      <w:tr w:rsidR="00616EF1" w:rsidRPr="00616EF1" w:rsidTr="00616EF1">
        <w:trPr>
          <w:tblCellSpacing w:w="0" w:type="dxa"/>
        </w:trPr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СПб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СПб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СПб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6EF1" w:rsidRPr="00616EF1" w:rsidRDefault="00616EF1" w:rsidP="0061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E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1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76"/>
        <w:gridCol w:w="4262"/>
        <w:gridCol w:w="1288"/>
        <w:gridCol w:w="1557"/>
        <w:gridCol w:w="1124"/>
        <w:gridCol w:w="1542"/>
        <w:gridCol w:w="1288"/>
        <w:gridCol w:w="997"/>
        <w:gridCol w:w="1418"/>
        <w:gridCol w:w="1402"/>
      </w:tblGrid>
      <w:tr w:rsidR="00616EF1" w:rsidRPr="00616EF1" w:rsidTr="00616EF1">
        <w:trPr>
          <w:tblHeader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60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Мероприятия по совершенствованию систем раннего выявления, учета и мотивирования потребителей наркотиков</w:t>
            </w: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 прохождению диагностики, лечения, комплексной реабилитации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ресоциализации</w:t>
            </w:r>
            <w:proofErr w:type="spellEnd"/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тести-рования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организациях, а также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 высшего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учредителем которых является Санкт-Петербург,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власти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ведении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образователь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медицинских осмотров обучающихся в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организациях, а также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 высшего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учредителем которых является Санкт-Петербург, в целях раннего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выявле-ния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наркотиче-ских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 психотропных веществ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специализированных отделений (служб), оказывающих социальные услуги потребителям наркотиков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созависимым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в структуре государственных учреждений социального  обслуживания населения, находящихся в ведении администраций: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Выборгского района 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3620,7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3691,1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5394,1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29549,4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  Санкт-Петербурга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3341,0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Пушкинского района  Санкт-Петербурга.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2650,6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специализиро-ванных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отделений (служб), оказывающих социальные услуги потребителям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нарко-тиков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созависимым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в структуре государственных учреждений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находя-щихся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ведении администраций: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КСП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Василеостровского района 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1055,8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1055,8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1065,6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1124,2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1000,7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18872,6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4257,4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4882,3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5261,0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1.4.11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1.4.12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Приморского района Санкт-Петербурга;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1.4.13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Пушкинского района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1975,6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2114,1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соответствии с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федераль-ными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и иными нормативными правовыми актами Российской Федерации медицинских осмотров (обследований, освидетельствований) отдельных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катего-рий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на наличие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низме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наркотических средств,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их метаболитов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оперативно-профилактических мероприятий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анти-наркотической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в период проведения культурно-развлекательных и досуговых мероприятий, в том числе в образовательных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для несовершеннолетних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молодежи, в целях раннего выявления незаконного потребления наркотических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 психотропных веществ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 ФСКН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МВД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КВЗПБ,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КМПВОО,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по разъяснению потребителям наркотиков,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совершившим административные прав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и (или) преступления, их прав на выбор альтернативы наказанию в виде лечения и комплексной реабилитации от наркомании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ГУ МВД,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УФСИН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судебной практики применения положений статей: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- 6.9 Кодекса Российской Федерации об административных правонарушениях;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- 73, 82.1 Уголовного кодекса Российской Федерации.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УСД,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МВД,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УФСИН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готовящихся к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осво-бождению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свободы, о спектре услуг государственной службы занятости населения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КТЗН,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ГАУ «ЦЗН»,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УФСИН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социально ориентированных некоммерческих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реализующих программы по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вы-явлению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консультированию,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тестирова-нию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ВИЧ-инфекцию, мотивированию на лечение и отказ от рискованных форм поведения, а также социальному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сопро-вождению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наркотиков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5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I: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9546,1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42241,2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7067,9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31490,4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10291,5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12630,8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60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 по развитию системы комплексной реабилитации совершеннолетних потребителей наркотиков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наркологической службы Санкт-Петербурга в части реорганизации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Санкт-Петербургского государственного 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бюджетного учреждения здравоохранения «Городская наркологическая больница» путем присоединения к нему Санкт-Петербургского государственного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здравоохранения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«Межрайонный наркологический диспансер № 1»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ГБУЗ «ГНБ»,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ГБУЗ «МНД № 1»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оказания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медицин-ской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по профилю «наркология» на базе Санкт-Петербургского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учреждения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здраво-охранения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«Городская наркологическая больница»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ГБУЗ «ГНБ»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внедрение современного лицензированного психологического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ин-струментария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тестовых материалов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 для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реабилитации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нарколо-гических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 в государственных бюджетных учреждениях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здравоохране-ния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межведомственного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взаимодействия в сфере комплексной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ре-абилитации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наркотиков,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включая граждан, на которых решением суда возложена обязанность пройти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диаг-ностику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профилактические мероприятия, лечение от наркомании и 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(или)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медицин-скую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КТЗН,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АНК,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РАНК,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УФСИН,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ГУ МВД,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УСД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консуль-тирования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наркологических больных, проходящих лечение и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комплексную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реа-билитацию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спектре услуг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занятости населения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КТЗН,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ГАУ «ЦЗН»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ГБУЗ «ГНБ»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ГБУЗ «МНД № 1»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  социально ориентированных некоммерческих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реализующих программы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потребителей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нарко-тиков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негосударственных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литационных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 с сообществами «Анонимные Наркоманы» и «Анонимные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Алкоголики» в сфере комплексной реабилитации потребителей наркотиков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5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II: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15126,6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20133,4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20140,8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60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Мероприятия по развитию системы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ресоциализации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совершеннолетних потребителей наркотиков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наркологических больных,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прошед-ших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и комплексную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реабилита-цию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базе районных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специализирован-ных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отделений (служб), оказывающих социальные услуги потребителям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тиков,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созависимым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а также ВИЧ-инфицированным гражданам с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проблема-ми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обеспечение деятельности в структуре  государственных учреждений социального обслуживания населения адаптационных квартир («домов на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пол-пути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») для наркологических больных, прошедших лечение и 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КСП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ориен-тации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профессионального обучения наркологических больных, прошедших лечение и комплексную реабилитацию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КТЗН,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ГАУ «ЦЗН»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поиске подходящей работы наркологическим больным, прошедшим лечение и 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КТЗН,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ГАУ «ЦЗН»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специализиро-ванных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ярмарок вакансий для граждан, освободившихся из мест лишения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свобо-ды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граждан, условно осужденных,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нарко-логических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больных, прошедших лечение и комплексную реабилитацию, 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без определенного места жительства и занятий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КТЗН,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ГАУ «ЦЗН»,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УФСИН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 МВД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сопровож-дение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женщин, освободившихся из мест лишения свободы, на базе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бургского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«Кризисный центр помощи женщинам»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 «КЦПЖ»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сопровож-дение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мужчин, освободившихся из мест лишения свободы, на базе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бургского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социального обслуживания «Центр социальной адаптации лиц,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осво-бодившихся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свободы»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ГБУСО «ЦСА»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постреабилитацион-ного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патроната совершеннолетних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потре-бителей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психоактивных веществ,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прошед-ших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и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комплексную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реабилита-цию</w:t>
            </w:r>
            <w:proofErr w:type="spellEnd"/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творческой,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спортивной деятельности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наркологиче-ских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больных, прошедших лечение и 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социально ориентированных некоммерческих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реализующих программы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наркологических больных на базе адаптационных квартир («домов на полпути»)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 ФСКН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сотрудничества с сообществами «Анонимные Наркоманы» и «Анонимные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Алкоголики» в сфере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КСП,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5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III: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60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Мероприятия, направленные на развитие системы комплексной реабилитации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ресоциализации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несовершеннолетних потребителей психоактивных веществ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оказания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медицин-ской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по профилю «наркология» несовершеннолетним потребителям пс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хоактивных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на базе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Санкт-Петер-бургского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казенного учреждения здравоохранения «Центр восстановительного лечения «Детская психиатрия» им. С.С. Мнухина» и Санкт-Петербургского государственного бюджетного учреждения здравоохранения «Детская городская клиническая больница № 5 им. Н.Ф. Филатова»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ГКУЗ «ЦВЛ»,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ГБУЗ «ДГКБ № 5»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реабилитация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психоактивных веществ на базе государственных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нарко-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реабилитационных центров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КЗ,</w:t>
            </w:r>
          </w:p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ГБУЗ 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«ГНБ»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 ГБУЗ «МНД № 1»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реабилитация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ресоциали-зация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потребителей психоактивных веществ на базе центра психолого-педагогической реабилитации и коррекции государственного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нетипового образовательного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оздоровительно-образо-вательного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туристского центра Санкт-Петербурга «Балтийский берег»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ЦППРиК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«Балтийский берег»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район-ных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психолого-педагогической и медико-социальной помощи, включая центры психолого-педагогической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реаби-литации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несовершеннолет-них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Реабилитация и социальная адаптация несовершеннолетних, склонных к </w:t>
            </w:r>
            <w:proofErr w:type="spellStart"/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совер-шению</w:t>
            </w:r>
            <w:proofErr w:type="spellEnd"/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неучащихся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неработающих на базе созданных специализированных рабочих мест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КМПВОО,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постреабилитацион-ного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патроната несовершеннолетних потребителей психоактивных веществ, прошедших лечение и 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ориента-ции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получении образования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несовер-шеннолетним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потребителям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психоактив-ных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прошедшим лечение и 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2016–2018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КО,</w:t>
            </w: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</w:t>
            </w:r>
          </w:p>
        </w:tc>
      </w:tr>
      <w:tr w:rsidR="00616EF1" w:rsidRPr="00616EF1" w:rsidTr="00616EF1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под-ростково-молодежных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клубов и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подрост-ково-молодежных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Санкт-Петер-бурга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профилактики незаконного потребления наркотических средств и психотропных веществ, наркомании, а также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proofErr w:type="gramStart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потребителей психоактивных веществ, прошедших лечение и комплексную реабилитацию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EF1" w:rsidRPr="00616EF1" w:rsidRDefault="00616EF1" w:rsidP="0061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997" w:type="dxa"/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616EF1" w:rsidRPr="00616EF1" w:rsidRDefault="00616EF1" w:rsidP="0061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F8A" w:rsidRDefault="009B5F8A"/>
    <w:sectPr w:rsidR="009B5F8A" w:rsidSect="00616E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F1"/>
    <w:rsid w:val="00616EF1"/>
    <w:rsid w:val="009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2052</Words>
  <Characters>11697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2016-02-18T04:07:00Z</dcterms:created>
  <dcterms:modified xsi:type="dcterms:W3CDTF">2016-02-18T04:09:00Z</dcterms:modified>
</cp:coreProperties>
</file>